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BA" w:rsidRPr="000D2DBA" w:rsidRDefault="000D2DBA" w:rsidP="000D2DBA">
      <w:pPr>
        <w:spacing w:after="0"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D2DBA">
        <w:rPr>
          <w:rFonts w:ascii="Times New Roman" w:hAnsi="Times New Roman" w:cs="Times New Roman"/>
          <w:b/>
          <w:i/>
          <w:color w:val="FF0000"/>
          <w:sz w:val="28"/>
          <w:szCs w:val="28"/>
        </w:rPr>
        <w:t>С 16 по 24 ноября</w:t>
      </w:r>
      <w:r w:rsidRPr="000D2DB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в группе был реализован проект по теме «Детское экспериментирование </w:t>
      </w:r>
      <w:proofErr w:type="gramStart"/>
      <w:r w:rsidRPr="000D2DBA">
        <w:rPr>
          <w:rFonts w:ascii="Times New Roman" w:hAnsi="Times New Roman" w:cs="Times New Roman"/>
          <w:b/>
          <w:i/>
          <w:color w:val="0070C0"/>
          <w:sz w:val="28"/>
          <w:szCs w:val="28"/>
        </w:rPr>
        <w:t>–п</w:t>
      </w:r>
      <w:proofErr w:type="gramEnd"/>
      <w:r w:rsidRPr="000D2DBA">
        <w:rPr>
          <w:rFonts w:ascii="Times New Roman" w:hAnsi="Times New Roman" w:cs="Times New Roman"/>
          <w:b/>
          <w:i/>
          <w:color w:val="0070C0"/>
          <w:sz w:val="28"/>
          <w:szCs w:val="28"/>
        </w:rPr>
        <w:t>уть к познанию мира», в рамках которого ребята узнали свойства воды и воздуха, провели ряд интересных опытов. Заинтересованные дети и дома, вместе со своими родителями, проводили опыты.</w:t>
      </w:r>
    </w:p>
    <w:p w:rsidR="009938FD" w:rsidRDefault="000D2DB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9795" cy="1762926"/>
            <wp:effectExtent l="19050" t="0" r="0" b="0"/>
            <wp:docPr id="1" name="Рисунок 1" descr="C:\Users\Lenovo\Desktop\на сайт подгоовительная группа\проект\DSC0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а сайт подгоовительная группа\проект\DSC01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904" cy="176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267089" cy="1700877"/>
            <wp:effectExtent l="19050" t="0" r="0" b="0"/>
            <wp:docPr id="2" name="Рисунок 2" descr="C:\Users\Lenovo\Desktop\на сайт подгоовительная группа\проект\DSC0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на сайт подгоовительная группа\проект\DSC01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49" cy="170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BA" w:rsidRDefault="000D2DBA">
      <w:r>
        <w:rPr>
          <w:noProof/>
          <w:lang w:eastAsia="ru-RU"/>
        </w:rPr>
        <w:drawing>
          <wp:inline distT="0" distB="0" distL="0" distR="0">
            <wp:extent cx="3734947" cy="2802132"/>
            <wp:effectExtent l="19050" t="0" r="0" b="0"/>
            <wp:docPr id="3" name="Рисунок 3" descr="C:\Users\Lenovo\Desktop\на сайт подгоовительная группа\проект\DSC0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на сайт подгоовительная группа\проект\DSC01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08" cy="28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BA" w:rsidRDefault="000D2DBA">
      <w:r>
        <w:rPr>
          <w:noProof/>
          <w:lang w:eastAsia="ru-RU"/>
        </w:rPr>
        <w:drawing>
          <wp:inline distT="0" distB="0" distL="0" distR="0">
            <wp:extent cx="3096994" cy="2323510"/>
            <wp:effectExtent l="19050" t="0" r="8156" b="0"/>
            <wp:docPr id="4" name="Рисунок 4" descr="C:\Users\Lenovo\Desktop\на сайт подгоовительная группа\проект\DSC0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на сайт подгоовительная группа\проект\DSC01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06" cy="232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DBA" w:rsidSect="0099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DBA"/>
    <w:rsid w:val="000D2DBA"/>
    <w:rsid w:val="0099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2016-02-18T05:58:00Z</dcterms:created>
  <dcterms:modified xsi:type="dcterms:W3CDTF">2016-02-18T06:01:00Z</dcterms:modified>
</cp:coreProperties>
</file>